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CC82" w14:textId="77777777" w:rsidR="0028707C" w:rsidRDefault="0028707C"/>
    <w:p w14:paraId="6C73169F" w14:textId="77777777" w:rsidR="001778BC" w:rsidRDefault="001778BC" w:rsidP="001778BC"/>
    <w:p w14:paraId="23F47AB2" w14:textId="7513BB0E" w:rsidR="00DF71F0" w:rsidRDefault="001778BC" w:rsidP="001778BC">
      <w:r>
        <w:t>Should a disease or infectious outbreak become apparent on the premises</w:t>
      </w:r>
      <w:r>
        <w:t xml:space="preserve">, </w:t>
      </w:r>
      <w:r>
        <w:t>the</w:t>
      </w:r>
      <w:r>
        <w:t xml:space="preserve"> dogs’ </w:t>
      </w:r>
      <w:r>
        <w:t>space will be limited to the kitchen until the dog</w:t>
      </w:r>
      <w:r w:rsidR="00DF71F0">
        <w:t>s</w:t>
      </w:r>
      <w:r>
        <w:t xml:space="preserve"> can be collected by the emergency contact or the client. The client will be asked to come and collect their dog and if they can’t, their emergency contact will come to collect. This will be agreed prior to boarding. </w:t>
      </w:r>
    </w:p>
    <w:p w14:paraId="40A3B649" w14:textId="3F28B7C3" w:rsidR="001778BC" w:rsidRDefault="001778BC" w:rsidP="001778BC">
      <w:r>
        <w:t xml:space="preserve">Resident dogs will be housed away from the kitchen and can use the back entrance and part of the garden at differing times. All necessary steps including clothing will be disposed of or washed in the </w:t>
      </w:r>
      <w:r w:rsidR="0003604F">
        <w:t>washing</w:t>
      </w:r>
      <w:r>
        <w:t xml:space="preserve"> machine at 60 degrees. All soiled bedding will be washed at 60 degrees or disposed of at the waste disposal site.</w:t>
      </w:r>
    </w:p>
    <w:p w14:paraId="4DD089F8" w14:textId="77777777" w:rsidR="00DF71F0" w:rsidRDefault="00DF71F0" w:rsidP="00DF71F0">
      <w:r>
        <w:t>All water and food bowls will be separated and washed separately. All advice will be taken from our vets with the handling of the boarder. All other boarding dogs will be asked to be collected too.</w:t>
      </w:r>
    </w:p>
    <w:p w14:paraId="5449C1AA" w14:textId="77777777" w:rsidR="00DF71F0" w:rsidRDefault="00DF71F0" w:rsidP="00DF71F0">
      <w:r>
        <w:t>All toys will be disinfected and washed between boarding dogs.</w:t>
      </w:r>
    </w:p>
    <w:p w14:paraId="7A36AA44" w14:textId="7D6094CA" w:rsidR="001778BC" w:rsidRDefault="001778BC" w:rsidP="001778BC">
      <w:r>
        <w:t>All clients will provide medical details prior to the stay and appropriate treatment will be agreed. All dogs must be in good health for a minimum of 7 days prior to boarding. Dogs that have stomach upsets or anything considered infectious will not be permitted and their boarding will be cancelled.</w:t>
      </w:r>
    </w:p>
    <w:p w14:paraId="54F6BA3D" w14:textId="4349F671" w:rsidR="0003604F" w:rsidRDefault="001778BC" w:rsidP="0003604F">
      <w:r>
        <w:t xml:space="preserve">Dogs must have their annual boosters including the Kennel Cough Vaccine. Dogs must have the required vaccinations for their own safety as well as the other animals in </w:t>
      </w:r>
      <w:r w:rsidR="00DF71F0">
        <w:t xml:space="preserve">our </w:t>
      </w:r>
      <w:r>
        <w:t xml:space="preserve">care. Flea and worming </w:t>
      </w:r>
      <w:r w:rsidR="00DF71F0">
        <w:t>dogs</w:t>
      </w:r>
      <w:r>
        <w:t xml:space="preserve"> </w:t>
      </w:r>
      <w:r w:rsidR="00C26BBF">
        <w:t>are</w:t>
      </w:r>
      <w:r>
        <w:t xml:space="preserve"> done at the </w:t>
      </w:r>
      <w:r w:rsidR="00C26BBF">
        <w:t>owners’</w:t>
      </w:r>
      <w:r>
        <w:t xml:space="preserve"> personal choice. If </w:t>
      </w:r>
      <w:r w:rsidR="00DF71F0">
        <w:t>it is</w:t>
      </w:r>
      <w:r>
        <w:t xml:space="preserve"> notice</w:t>
      </w:r>
      <w:r w:rsidR="00DF71F0">
        <w:t>d</w:t>
      </w:r>
      <w:r>
        <w:t xml:space="preserve"> </w:t>
      </w:r>
      <w:r w:rsidR="00DF71F0">
        <w:t xml:space="preserve">that </w:t>
      </w:r>
      <w:r w:rsidR="00C26BBF">
        <w:t xml:space="preserve">the </w:t>
      </w:r>
      <w:r w:rsidR="00DF71F0">
        <w:t>dog</w:t>
      </w:r>
      <w:r>
        <w:t xml:space="preserve"> has worms, fleas or any other parasite,</w:t>
      </w:r>
      <w:r w:rsidR="0003604F">
        <w:t xml:space="preserve"> they will be treated using medication from their vets and at the owner’s expense. All clients will be aware of the policy prior to boarding. If an infestation is discovered all bedding, throws, soft furnishing will be washed and treated with a treatment recommended by our vet. Any areas the dog has been, will be treated appropriately.</w:t>
      </w:r>
    </w:p>
    <w:sectPr w:rsidR="0003604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6CF4" w14:textId="77777777" w:rsidR="003930E7" w:rsidRDefault="003930E7" w:rsidP="001778BC">
      <w:pPr>
        <w:spacing w:after="0" w:line="240" w:lineRule="auto"/>
      </w:pPr>
      <w:r>
        <w:separator/>
      </w:r>
    </w:p>
  </w:endnote>
  <w:endnote w:type="continuationSeparator" w:id="0">
    <w:p w14:paraId="7DDAF908" w14:textId="77777777" w:rsidR="003930E7" w:rsidRDefault="003930E7" w:rsidP="0017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E8ED" w14:textId="77777777" w:rsidR="007F5656" w:rsidRDefault="007F5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1733" w14:textId="77777777" w:rsidR="007F5656" w:rsidRDefault="007F5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DF1E" w14:textId="77777777" w:rsidR="007F5656" w:rsidRDefault="007F5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EAF2" w14:textId="77777777" w:rsidR="003930E7" w:rsidRDefault="003930E7" w:rsidP="001778BC">
      <w:pPr>
        <w:spacing w:after="0" w:line="240" w:lineRule="auto"/>
      </w:pPr>
      <w:r>
        <w:separator/>
      </w:r>
    </w:p>
  </w:footnote>
  <w:footnote w:type="continuationSeparator" w:id="0">
    <w:p w14:paraId="2FF9A5A1" w14:textId="77777777" w:rsidR="003930E7" w:rsidRDefault="003930E7" w:rsidP="0017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2197" w14:textId="77777777" w:rsidR="007F5656" w:rsidRDefault="007F5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A6E9" w14:textId="6EC7EA59" w:rsidR="001778BC" w:rsidRDefault="001778BC" w:rsidP="001778BC">
    <w:pPr>
      <w:pStyle w:val="Header"/>
      <w:jc w:val="center"/>
      <w:rPr>
        <w:b/>
        <w:bCs/>
        <w:sz w:val="28"/>
        <w:szCs w:val="28"/>
      </w:rPr>
    </w:pPr>
    <w:r w:rsidRPr="00F97181">
      <w:rPr>
        <w:b/>
        <w:bCs/>
        <w:noProof/>
      </w:rPr>
      <w:drawing>
        <wp:anchor distT="0" distB="0" distL="114300" distR="114300" simplePos="0" relativeHeight="251661312" behindDoc="0" locked="0" layoutInCell="1" allowOverlap="1" wp14:anchorId="33F3A754" wp14:editId="6A744CE1">
          <wp:simplePos x="0" y="0"/>
          <wp:positionH relativeFrom="rightMargin">
            <wp:align>left</wp:align>
          </wp:positionH>
          <wp:positionV relativeFrom="paragraph">
            <wp:posOffset>-276860</wp:posOffset>
          </wp:positionV>
          <wp:extent cx="754380" cy="744855"/>
          <wp:effectExtent l="0" t="0" r="7620" b="0"/>
          <wp:wrapSquare wrapText="bothSides"/>
          <wp:docPr id="1894372248" name="Picture 1894372248"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181">
      <w:rPr>
        <w:b/>
        <w:bCs/>
        <w:noProof/>
      </w:rPr>
      <w:drawing>
        <wp:anchor distT="0" distB="0" distL="114300" distR="114300" simplePos="0" relativeHeight="251659264" behindDoc="0" locked="0" layoutInCell="1" allowOverlap="1" wp14:anchorId="24006B2F" wp14:editId="65C23BE0">
          <wp:simplePos x="0" y="0"/>
          <wp:positionH relativeFrom="leftMargin">
            <wp:align>right</wp:align>
          </wp:positionH>
          <wp:positionV relativeFrom="paragraph">
            <wp:posOffset>-276860</wp:posOffset>
          </wp:positionV>
          <wp:extent cx="754380" cy="744855"/>
          <wp:effectExtent l="0" t="0" r="7620" b="0"/>
          <wp:wrapSquare wrapText="bothSides"/>
          <wp:docPr id="2116717962" name="Picture 211671796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8BC">
      <w:rPr>
        <w:b/>
        <w:bCs/>
        <w:sz w:val="28"/>
        <w:szCs w:val="28"/>
      </w:rPr>
      <w:t xml:space="preserve">Rudi’s Room </w:t>
    </w:r>
    <w:r w:rsidR="007F5656">
      <w:rPr>
        <w:b/>
        <w:bCs/>
        <w:sz w:val="28"/>
        <w:szCs w:val="28"/>
      </w:rPr>
      <w:t xml:space="preserve">Dog </w:t>
    </w:r>
    <w:r w:rsidRPr="001778BC">
      <w:rPr>
        <w:b/>
        <w:bCs/>
        <w:sz w:val="28"/>
        <w:szCs w:val="28"/>
      </w:rPr>
      <w:t>Hotel &amp; Spa</w:t>
    </w:r>
  </w:p>
  <w:p w14:paraId="2D8C30D7" w14:textId="7298EF4A" w:rsidR="001778BC" w:rsidRPr="001778BC" w:rsidRDefault="001778BC" w:rsidP="001778BC">
    <w:pPr>
      <w:pStyle w:val="Header"/>
      <w:jc w:val="center"/>
      <w:rPr>
        <w:b/>
        <w:bCs/>
        <w:sz w:val="28"/>
        <w:szCs w:val="28"/>
      </w:rPr>
    </w:pPr>
    <w:r w:rsidRPr="001778BC">
      <w:rPr>
        <w:b/>
        <w:bCs/>
        <w:sz w:val="28"/>
        <w:szCs w:val="28"/>
      </w:rPr>
      <w:t xml:space="preserve">Prevention of the spread of disease or infection </w:t>
    </w:r>
    <w:r>
      <w:rPr>
        <w:b/>
        <w:bCs/>
        <w:sz w:val="28"/>
        <w:szCs w:val="2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EFA1" w14:textId="77777777" w:rsidR="007F5656" w:rsidRDefault="007F5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BC"/>
    <w:rsid w:val="0003604F"/>
    <w:rsid w:val="001778BC"/>
    <w:rsid w:val="0028707C"/>
    <w:rsid w:val="003930E7"/>
    <w:rsid w:val="007F5656"/>
    <w:rsid w:val="00C26BBF"/>
    <w:rsid w:val="00DF7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DDEA"/>
  <w15:chartTrackingRefBased/>
  <w15:docId w15:val="{F7C6FFF2-C249-4DD4-8BAA-B0E3E363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8BC"/>
  </w:style>
  <w:style w:type="paragraph" w:styleId="Footer">
    <w:name w:val="footer"/>
    <w:basedOn w:val="Normal"/>
    <w:link w:val="FooterChar"/>
    <w:uiPriority w:val="99"/>
    <w:unhideWhenUsed/>
    <w:rsid w:val="00177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Richardson</dc:creator>
  <cp:keywords/>
  <dc:description/>
  <cp:lastModifiedBy>Gemma Richardson</cp:lastModifiedBy>
  <cp:revision>2</cp:revision>
  <dcterms:created xsi:type="dcterms:W3CDTF">2023-08-15T20:09:00Z</dcterms:created>
  <dcterms:modified xsi:type="dcterms:W3CDTF">2023-08-15T20:56:00Z</dcterms:modified>
</cp:coreProperties>
</file>